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7FA" w:rsidRDefault="00CB4834" w:rsidP="002277FA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30</w:t>
      </w:r>
      <w:r w:rsidR="002277FA">
        <w:rPr>
          <w:rFonts w:ascii="Times New Roman" w:hAnsi="Times New Roman"/>
          <w:sz w:val="24"/>
          <w:szCs w:val="24"/>
        </w:rPr>
        <w:t>/2025</w:t>
      </w:r>
    </w:p>
    <w:p w:rsidR="002277FA" w:rsidRDefault="002277FA" w:rsidP="002277FA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2277FA" w:rsidRDefault="002277FA" w:rsidP="002277FA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A PARTICIPAR DE SIMPÓSIO E DA OUTRAS PROVIDÊNCIAS.</w:t>
      </w:r>
    </w:p>
    <w:p w:rsidR="002277FA" w:rsidRDefault="002277FA" w:rsidP="002277FA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2277FA" w:rsidRDefault="002277FA" w:rsidP="002277FA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  <w:bookmarkStart w:id="0" w:name="_GoBack"/>
      <w:bookmarkEnd w:id="0"/>
    </w:p>
    <w:p w:rsidR="002277FA" w:rsidRDefault="002277FA" w:rsidP="002277FA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277FA" w:rsidRDefault="002277FA" w:rsidP="002277FA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2277FA" w:rsidRDefault="002277FA" w:rsidP="002277FA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277FA" w:rsidRDefault="002277FA" w:rsidP="002277F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 autorizado os Vereadores Gilmar Gonçalves de Lima, Gilmar de Lima Almeida e Vanderlei da Rosa,  a para participar do 70º SIMPÓSIO DE GESTÃO PUBLICA, nos dias 05, 06, 07 e 08 de agosto de 2025, na cidade de Porto Alegre –RS, uma realização da AGAP - assessoria e gestão administrativa pública.</w:t>
      </w:r>
    </w:p>
    <w:p w:rsidR="002277FA" w:rsidRDefault="002277FA" w:rsidP="002277F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2277FA" w:rsidRDefault="002277FA" w:rsidP="002277F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2277FA" w:rsidRDefault="002277FA" w:rsidP="002277F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</w:t>
      </w:r>
      <w:r w:rsidR="00B34424">
        <w:rPr>
          <w:rFonts w:ascii="Times New Roman" w:hAnsi="Times New Roman"/>
          <w:sz w:val="24"/>
          <w:szCs w:val="24"/>
        </w:rPr>
        <w:t>dia 04</w:t>
      </w:r>
      <w:r>
        <w:rPr>
          <w:rFonts w:ascii="Times New Roman" w:hAnsi="Times New Roman"/>
          <w:sz w:val="24"/>
          <w:szCs w:val="24"/>
        </w:rPr>
        <w:t xml:space="preserve"> de </w:t>
      </w:r>
      <w:r w:rsidR="00B34424">
        <w:rPr>
          <w:rFonts w:ascii="Times New Roman" w:hAnsi="Times New Roman"/>
          <w:sz w:val="24"/>
          <w:szCs w:val="24"/>
        </w:rPr>
        <w:t>Agosto</w:t>
      </w:r>
      <w:r>
        <w:rPr>
          <w:rFonts w:ascii="Times New Roman" w:hAnsi="Times New Roman"/>
          <w:sz w:val="24"/>
          <w:szCs w:val="24"/>
        </w:rPr>
        <w:t xml:space="preserve"> de 2025.</w:t>
      </w:r>
    </w:p>
    <w:p w:rsidR="002277FA" w:rsidRDefault="002277FA" w:rsidP="002277FA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2277FA" w:rsidRDefault="002277FA" w:rsidP="002277FA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Gilmar Gonçalves de Lima</w:t>
      </w:r>
    </w:p>
    <w:p w:rsidR="002277FA" w:rsidRDefault="002277FA" w:rsidP="002277FA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9C46D3" w:rsidRDefault="009C46D3"/>
    <w:sectPr w:rsidR="009C46D3" w:rsidSect="002277FA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68"/>
    <w:rsid w:val="002277FA"/>
    <w:rsid w:val="008B2768"/>
    <w:rsid w:val="009C46D3"/>
    <w:rsid w:val="00B34424"/>
    <w:rsid w:val="00CB4834"/>
    <w:rsid w:val="00CD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7F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7F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140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5</cp:revision>
  <cp:lastPrinted>2025-08-05T16:59:00Z</cp:lastPrinted>
  <dcterms:created xsi:type="dcterms:W3CDTF">2025-08-04T12:54:00Z</dcterms:created>
  <dcterms:modified xsi:type="dcterms:W3CDTF">2025-08-05T16:59:00Z</dcterms:modified>
</cp:coreProperties>
</file>